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4521B931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Nazwa:</w:t>
      </w:r>
      <w:r w:rsidR="00DD6B1B">
        <w:rPr>
          <w:rFonts w:asciiTheme="minorHAnsi" w:hAnsiTheme="minorHAnsi" w:cs="Arial"/>
          <w:sz w:val="20"/>
          <w:szCs w:val="20"/>
        </w:rPr>
        <w:t xml:space="preserve">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7ADD654C" w14:textId="77777777" w:rsidR="007B250C" w:rsidRDefault="007B250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B250C">
        <w:rPr>
          <w:rFonts w:asciiTheme="minorHAnsi" w:hAnsiTheme="minorHAnsi" w:cs="Arial"/>
          <w:sz w:val="20"/>
          <w:szCs w:val="20"/>
        </w:rPr>
        <w:t>BIZ ON Sp. z o. o.</w:t>
      </w:r>
    </w:p>
    <w:p w14:paraId="14706051" w14:textId="50698342" w:rsidR="00DD6B1B" w:rsidRPr="00BB44DA" w:rsidRDefault="00BB44D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44DA">
        <w:rPr>
          <w:rFonts w:asciiTheme="minorHAnsi" w:hAnsiTheme="minorHAnsi" w:cs="Arial"/>
          <w:sz w:val="20"/>
          <w:szCs w:val="20"/>
        </w:rPr>
        <w:t>ul. Puławska 12/3</w:t>
      </w:r>
    </w:p>
    <w:p w14:paraId="0FCF29DC" w14:textId="56AC7211" w:rsidR="00BB44DA" w:rsidRPr="00BB44DA" w:rsidRDefault="00BB44DA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44DA">
        <w:rPr>
          <w:rFonts w:asciiTheme="minorHAnsi" w:hAnsiTheme="minorHAnsi" w:cs="Arial"/>
          <w:sz w:val="20"/>
          <w:szCs w:val="20"/>
        </w:rPr>
        <w:t>0</w:t>
      </w:r>
      <w:r w:rsidR="007B250C">
        <w:rPr>
          <w:rFonts w:asciiTheme="minorHAnsi" w:hAnsiTheme="minorHAnsi" w:cs="Arial"/>
          <w:sz w:val="20"/>
          <w:szCs w:val="20"/>
        </w:rPr>
        <w:t>2</w:t>
      </w:r>
      <w:r w:rsidRPr="00BB44DA">
        <w:rPr>
          <w:rFonts w:asciiTheme="minorHAnsi" w:hAnsiTheme="minorHAnsi" w:cs="Arial"/>
          <w:sz w:val="20"/>
          <w:szCs w:val="20"/>
        </w:rPr>
        <w:t>-566 Warszawa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BAF57AD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331E05" w:rsidRPr="00331E05">
        <w:rPr>
          <w:rFonts w:asciiTheme="minorHAnsi" w:hAnsiTheme="minorHAnsi" w:cs="Arial"/>
          <w:sz w:val="20"/>
          <w:szCs w:val="20"/>
        </w:rPr>
        <w:t>Dostęp do mocy obliczeniowej chmury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54C8E5D6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</w:t>
      </w:r>
      <w:r w:rsidR="00AE43AE">
        <w:rPr>
          <w:rFonts w:ascii="Calibri" w:hAnsi="Calibri" w:cs="Calibri"/>
          <w:bCs/>
          <w:color w:val="auto"/>
          <w:sz w:val="20"/>
          <w:szCs w:val="20"/>
          <w:lang w:eastAsia="en-US"/>
        </w:rPr>
        <w:t>na następujących warunkach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23F99DC0" w14:textId="27EFA34E" w:rsidR="00830064" w:rsidRDefault="008E5FBF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Stawka dostępu </w:t>
            </w:r>
            <w:r w:rsidR="009730E9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za 1 </w:t>
            </w:r>
            <w:proofErr w:type="spellStart"/>
            <w:r w:rsidR="009730E9" w:rsidRPr="009730E9">
              <w:rPr>
                <w:rFonts w:ascii="Calibri" w:hAnsi="Calibri" w:cs="Calibri"/>
                <w:bCs/>
                <w:iCs/>
                <w:sz w:val="20"/>
                <w:szCs w:val="20"/>
              </w:rPr>
              <w:t>GPUCPUh</w:t>
            </w:r>
            <w:proofErr w:type="spellEnd"/>
            <w:r w:rsidR="009730E9" w:rsidRPr="009730E9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, gdzie 1 </w:t>
            </w:r>
            <w:proofErr w:type="spellStart"/>
            <w:r w:rsidR="009730E9" w:rsidRPr="009730E9">
              <w:rPr>
                <w:rFonts w:ascii="Calibri" w:hAnsi="Calibri" w:cs="Calibri"/>
                <w:bCs/>
                <w:iCs/>
                <w:sz w:val="20"/>
                <w:szCs w:val="20"/>
              </w:rPr>
              <w:t>GPUCPUh</w:t>
            </w:r>
            <w:proofErr w:type="spellEnd"/>
            <w:r w:rsidR="009730E9" w:rsidRPr="009730E9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oznacza godzinę pracy serwerów o minimalnej mocy obliczeniowej 430 TFLOPS FP32 (bilion operacji zmiennoprzecinkowych na sekundę dla obliczeń 32-bitowych)</w:t>
            </w:r>
            <w:r w:rsidR="00830064" w:rsidRPr="004D23EA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: </w:t>
            </w:r>
            <w:r w:rsidR="00251EC4" w:rsidRPr="004D23EA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="00830064" w:rsidRPr="004D23EA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9730E9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830064" w:rsidRPr="004D23EA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="00EF7D17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netto </w:t>
            </w:r>
          </w:p>
          <w:p w14:paraId="1788FCD3" w14:textId="660083E4" w:rsidR="00830064" w:rsidRPr="00251EC4" w:rsidRDefault="0083006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</w:tc>
      </w:tr>
    </w:tbl>
    <w:p w14:paraId="3CEDA2BB" w14:textId="77777777" w:rsidR="000E0891" w:rsidRPr="000E0891" w:rsidRDefault="000E0891" w:rsidP="000E0891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A29BE28" w14:textId="0FA2FC8D" w:rsidR="000E0891" w:rsidRDefault="000E0891" w:rsidP="000E0891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0E0891">
        <w:rPr>
          <w:rFonts w:ascii="Calibri" w:hAnsi="Calibri" w:cs="Calibri"/>
          <w:iCs/>
          <w:sz w:val="20"/>
          <w:szCs w:val="20"/>
        </w:rPr>
        <w:t xml:space="preserve">Oferuję czas </w:t>
      </w:r>
      <w:r w:rsidR="00670FA3">
        <w:rPr>
          <w:rFonts w:ascii="Calibri" w:hAnsi="Calibri" w:cs="Calibri"/>
          <w:iCs/>
          <w:sz w:val="20"/>
          <w:szCs w:val="20"/>
        </w:rPr>
        <w:t xml:space="preserve">usunięcia usterki </w:t>
      </w:r>
      <w:r w:rsidR="00670FA3" w:rsidRPr="00670FA3">
        <w:rPr>
          <w:rFonts w:ascii="Calibri" w:hAnsi="Calibri" w:cs="Calibri"/>
          <w:iCs/>
          <w:sz w:val="20"/>
          <w:szCs w:val="20"/>
        </w:rPr>
        <w:t>od momentu zgłoszenia usterki przez Zamawiającego</w:t>
      </w:r>
      <w:r w:rsidRPr="000E0891">
        <w:rPr>
          <w:rFonts w:ascii="Calibri" w:hAnsi="Calibri" w:cs="Calibri"/>
          <w:iCs/>
          <w:sz w:val="20"/>
          <w:szCs w:val="20"/>
        </w:rPr>
        <w:t>: ………. godz.</w:t>
      </w:r>
    </w:p>
    <w:p w14:paraId="778B27FE" w14:textId="77777777" w:rsidR="000E0891" w:rsidRDefault="000E0891" w:rsidP="000E0891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3B98" w14:paraId="4879FB59" w14:textId="77777777" w:rsidTr="000E3B98">
        <w:tc>
          <w:tcPr>
            <w:tcW w:w="9212" w:type="dxa"/>
          </w:tcPr>
          <w:p w14:paraId="2547A462" w14:textId="4E839309" w:rsidR="000E3B98" w:rsidRDefault="00A906F0" w:rsidP="000E0891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Oferuję </w:t>
            </w:r>
            <w:r w:rsidR="00031B83">
              <w:rPr>
                <w:rFonts w:ascii="Calibri" w:hAnsi="Calibri" w:cs="Calibri"/>
                <w:iCs/>
                <w:sz w:val="20"/>
                <w:szCs w:val="20"/>
              </w:rPr>
              <w:t>inf</w:t>
            </w:r>
            <w:r w:rsidR="00BB44E9">
              <w:rPr>
                <w:rFonts w:ascii="Calibri" w:hAnsi="Calibri" w:cs="Calibri"/>
                <w:iCs/>
                <w:sz w:val="20"/>
                <w:szCs w:val="20"/>
              </w:rPr>
              <w:t xml:space="preserve">rastrukturę </w:t>
            </w:r>
            <w:r w:rsidR="00ED7FC3">
              <w:rPr>
                <w:rFonts w:ascii="Calibri" w:hAnsi="Calibri" w:cs="Calibri"/>
                <w:iCs/>
                <w:sz w:val="20"/>
                <w:szCs w:val="20"/>
              </w:rPr>
              <w:t xml:space="preserve">techniczną </w:t>
            </w:r>
            <w:r w:rsidR="00706313">
              <w:rPr>
                <w:rFonts w:ascii="Calibri" w:hAnsi="Calibri" w:cs="Calibri"/>
                <w:iCs/>
                <w:sz w:val="20"/>
                <w:szCs w:val="20"/>
              </w:rPr>
              <w:t>o następującej specyfikacji:</w:t>
            </w:r>
          </w:p>
        </w:tc>
      </w:tr>
      <w:tr w:rsidR="000E3B98" w14:paraId="129AE359" w14:textId="77777777" w:rsidTr="00A906F0">
        <w:trPr>
          <w:trHeight w:val="4312"/>
        </w:trPr>
        <w:tc>
          <w:tcPr>
            <w:tcW w:w="9212" w:type="dxa"/>
          </w:tcPr>
          <w:p w14:paraId="0AAC6492" w14:textId="77777777" w:rsidR="000E3B98" w:rsidRDefault="000E3B98" w:rsidP="000E0891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0E3B98" w14:paraId="24A00610" w14:textId="77777777" w:rsidTr="000E3B98">
        <w:tc>
          <w:tcPr>
            <w:tcW w:w="9212" w:type="dxa"/>
          </w:tcPr>
          <w:p w14:paraId="5B108A8C" w14:textId="0517DDA1" w:rsidR="000E3B98" w:rsidRDefault="00A906F0" w:rsidP="000E0891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FF04A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Oświadczam, że oferowana infrastruktura techniczna w oparciu o którą świadczona będzie usługa dostępu do mocy obliczeniowej chmury, w pełni odpowiada opisowi przedmiotu zamówienia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</w:r>
            <w:r w:rsidRPr="00FF04A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 spełnia minimalne wymagania techniczne wskazane przez Zamawiającego w zapytaniu ofertowym.</w:t>
            </w:r>
          </w:p>
        </w:tc>
      </w:tr>
    </w:tbl>
    <w:p w14:paraId="2DB2780D" w14:textId="77777777" w:rsidR="003F6135" w:rsidRPr="00830064" w:rsidRDefault="003F6135" w:rsidP="000E0891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16244218" w14:textId="77777777" w:rsidR="00C36712" w:rsidRDefault="00C36712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207A7D43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825531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54296" w14:textId="77777777" w:rsidR="00D8345B" w:rsidRDefault="00D8345B" w:rsidP="00830064">
      <w:r>
        <w:separator/>
      </w:r>
    </w:p>
  </w:endnote>
  <w:endnote w:type="continuationSeparator" w:id="0">
    <w:p w14:paraId="38646F4D" w14:textId="77777777" w:rsidR="00D8345B" w:rsidRDefault="00D8345B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75A1" w14:textId="77777777" w:rsidR="00D8345B" w:rsidRDefault="00D8345B" w:rsidP="00830064">
      <w:r>
        <w:separator/>
      </w:r>
    </w:p>
  </w:footnote>
  <w:footnote w:type="continuationSeparator" w:id="0">
    <w:p w14:paraId="0E26ECA9" w14:textId="77777777" w:rsidR="00D8345B" w:rsidRDefault="00D8345B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2BF1"/>
    <w:rsid w:val="00031B83"/>
    <w:rsid w:val="0003784C"/>
    <w:rsid w:val="0005011E"/>
    <w:rsid w:val="000551AA"/>
    <w:rsid w:val="000656F9"/>
    <w:rsid w:val="00083A12"/>
    <w:rsid w:val="000A331A"/>
    <w:rsid w:val="000C3C2C"/>
    <w:rsid w:val="000C547C"/>
    <w:rsid w:val="000E0891"/>
    <w:rsid w:val="000E3B98"/>
    <w:rsid w:val="00112198"/>
    <w:rsid w:val="00121E5C"/>
    <w:rsid w:val="00155BCB"/>
    <w:rsid w:val="00192401"/>
    <w:rsid w:val="001F5871"/>
    <w:rsid w:val="001F5896"/>
    <w:rsid w:val="00200BD4"/>
    <w:rsid w:val="00217097"/>
    <w:rsid w:val="00251EC4"/>
    <w:rsid w:val="00257C1D"/>
    <w:rsid w:val="00260790"/>
    <w:rsid w:val="0026774E"/>
    <w:rsid w:val="00267915"/>
    <w:rsid w:val="00293E42"/>
    <w:rsid w:val="002A4E48"/>
    <w:rsid w:val="002C4A4C"/>
    <w:rsid w:val="002C700F"/>
    <w:rsid w:val="00306567"/>
    <w:rsid w:val="0031208B"/>
    <w:rsid w:val="00331E05"/>
    <w:rsid w:val="00337119"/>
    <w:rsid w:val="00340ED7"/>
    <w:rsid w:val="00376593"/>
    <w:rsid w:val="00377F21"/>
    <w:rsid w:val="003819F0"/>
    <w:rsid w:val="003A4451"/>
    <w:rsid w:val="003B7AE2"/>
    <w:rsid w:val="003C2C8A"/>
    <w:rsid w:val="003F6135"/>
    <w:rsid w:val="00422B27"/>
    <w:rsid w:val="00432183"/>
    <w:rsid w:val="00440247"/>
    <w:rsid w:val="004465B4"/>
    <w:rsid w:val="004B6296"/>
    <w:rsid w:val="004D23EA"/>
    <w:rsid w:val="004D425D"/>
    <w:rsid w:val="004D5C04"/>
    <w:rsid w:val="004D73E1"/>
    <w:rsid w:val="005010EC"/>
    <w:rsid w:val="00517147"/>
    <w:rsid w:val="005240B0"/>
    <w:rsid w:val="00526636"/>
    <w:rsid w:val="005429C8"/>
    <w:rsid w:val="00547391"/>
    <w:rsid w:val="005624D2"/>
    <w:rsid w:val="00595C68"/>
    <w:rsid w:val="005A6681"/>
    <w:rsid w:val="005D56B8"/>
    <w:rsid w:val="00670FA3"/>
    <w:rsid w:val="006734C7"/>
    <w:rsid w:val="00681ECD"/>
    <w:rsid w:val="0069380B"/>
    <w:rsid w:val="006A067C"/>
    <w:rsid w:val="006C176A"/>
    <w:rsid w:val="006D2BD0"/>
    <w:rsid w:val="006E1B08"/>
    <w:rsid w:val="006E711A"/>
    <w:rsid w:val="006F4AC1"/>
    <w:rsid w:val="00706313"/>
    <w:rsid w:val="00710EEC"/>
    <w:rsid w:val="0071128A"/>
    <w:rsid w:val="00737B9F"/>
    <w:rsid w:val="00742B19"/>
    <w:rsid w:val="007862D3"/>
    <w:rsid w:val="0078771D"/>
    <w:rsid w:val="0079056F"/>
    <w:rsid w:val="007B17E3"/>
    <w:rsid w:val="007B250C"/>
    <w:rsid w:val="007C2CA4"/>
    <w:rsid w:val="007C3A55"/>
    <w:rsid w:val="007D7B9C"/>
    <w:rsid w:val="007E29F1"/>
    <w:rsid w:val="00825531"/>
    <w:rsid w:val="00830064"/>
    <w:rsid w:val="00836263"/>
    <w:rsid w:val="00843C90"/>
    <w:rsid w:val="00874EAA"/>
    <w:rsid w:val="008B70E0"/>
    <w:rsid w:val="008C0247"/>
    <w:rsid w:val="008D46F3"/>
    <w:rsid w:val="008D74FE"/>
    <w:rsid w:val="008E32DA"/>
    <w:rsid w:val="008E5FBF"/>
    <w:rsid w:val="008E7981"/>
    <w:rsid w:val="008E7A24"/>
    <w:rsid w:val="009675B7"/>
    <w:rsid w:val="009730E9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906F0"/>
    <w:rsid w:val="00AB3DAE"/>
    <w:rsid w:val="00AC2BBD"/>
    <w:rsid w:val="00AD0675"/>
    <w:rsid w:val="00AD2357"/>
    <w:rsid w:val="00AE43AE"/>
    <w:rsid w:val="00B018CC"/>
    <w:rsid w:val="00B0479F"/>
    <w:rsid w:val="00B655CF"/>
    <w:rsid w:val="00B76537"/>
    <w:rsid w:val="00B93CB4"/>
    <w:rsid w:val="00B968DF"/>
    <w:rsid w:val="00B97321"/>
    <w:rsid w:val="00BA1CD1"/>
    <w:rsid w:val="00BA3022"/>
    <w:rsid w:val="00BB44DA"/>
    <w:rsid w:val="00BB44E9"/>
    <w:rsid w:val="00BB6643"/>
    <w:rsid w:val="00C05D1E"/>
    <w:rsid w:val="00C36712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345B"/>
    <w:rsid w:val="00D93F30"/>
    <w:rsid w:val="00D959AC"/>
    <w:rsid w:val="00DB7755"/>
    <w:rsid w:val="00DD6B1B"/>
    <w:rsid w:val="00E00086"/>
    <w:rsid w:val="00E37DAC"/>
    <w:rsid w:val="00E51CBC"/>
    <w:rsid w:val="00E66D2A"/>
    <w:rsid w:val="00EA24AA"/>
    <w:rsid w:val="00EB1C50"/>
    <w:rsid w:val="00ED04B4"/>
    <w:rsid w:val="00ED7FC3"/>
    <w:rsid w:val="00EF7D17"/>
    <w:rsid w:val="00F01CB8"/>
    <w:rsid w:val="00F157AE"/>
    <w:rsid w:val="00F233FF"/>
    <w:rsid w:val="00FB3A49"/>
    <w:rsid w:val="00FF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3BE176-3B2D-4BF6-8C21-09E3C10043E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A387335-52CF-4FEE-9C31-BCA3F3D384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5C45C-6A7C-4625-B269-87CE0C536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43</cp:revision>
  <cp:lastPrinted>2015-04-27T07:39:00Z</cp:lastPrinted>
  <dcterms:created xsi:type="dcterms:W3CDTF">2023-12-11T08:43:00Z</dcterms:created>
  <dcterms:modified xsi:type="dcterms:W3CDTF">2025-12-08T13:44:00Z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